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64A" w:rsidRPr="00E757D0" w:rsidRDefault="000D0A79" w:rsidP="00E757D0">
      <w:pPr>
        <w:jc w:val="center"/>
        <w:rPr>
          <w:rFonts w:ascii="Arial Black" w:hAnsi="Arial Black"/>
        </w:rPr>
      </w:pPr>
      <w:r w:rsidRPr="00E757D0">
        <w:rPr>
          <w:rFonts w:ascii="Arial Black" w:hAnsi="Arial Black"/>
        </w:rPr>
        <w:t>Assignment 1: Character Sketch</w:t>
      </w:r>
    </w:p>
    <w:p w:rsidR="00C90A00" w:rsidRDefault="006E5D68" w:rsidP="00604F07">
      <w:pPr>
        <w:jc w:val="center"/>
      </w:pPr>
      <w:r w:rsidRPr="00970748">
        <w:t>A character sketch is used to introduce the reader to the main character of the story</w:t>
      </w:r>
      <w:r w:rsidR="004E6641" w:rsidRPr="00970748">
        <w:t>.</w:t>
      </w:r>
    </w:p>
    <w:p w:rsidR="00C90A00" w:rsidRPr="004B6C3C" w:rsidRDefault="00C90A00" w:rsidP="00C90A00">
      <w:pPr>
        <w:rPr>
          <w:b/>
          <w:sz w:val="24"/>
          <w:szCs w:val="24"/>
        </w:rPr>
      </w:pPr>
      <w:r w:rsidRPr="004B6C3C">
        <w:rPr>
          <w:b/>
          <w:sz w:val="24"/>
          <w:szCs w:val="24"/>
        </w:rPr>
        <w:t xml:space="preserve">Your final copy of this assignment should </w:t>
      </w:r>
      <w:r>
        <w:rPr>
          <w:b/>
          <w:sz w:val="24"/>
          <w:szCs w:val="24"/>
        </w:rPr>
        <w:t xml:space="preserve">be written in paragraph format.  It should contain complete sentences, proper grammar, and capitalization and punctuation.  </w:t>
      </w:r>
      <w:r w:rsidRPr="004B6C3C">
        <w:rPr>
          <w:b/>
          <w:sz w:val="24"/>
          <w:szCs w:val="24"/>
        </w:rPr>
        <w:t>It may be</w:t>
      </w:r>
      <w:r>
        <w:rPr>
          <w:b/>
          <w:sz w:val="24"/>
          <w:szCs w:val="24"/>
        </w:rPr>
        <w:t xml:space="preserve"> neatly</w:t>
      </w:r>
      <w:r w:rsidRPr="004B6C3C">
        <w:rPr>
          <w:b/>
          <w:sz w:val="24"/>
          <w:szCs w:val="24"/>
        </w:rPr>
        <w:t xml:space="preserve"> hand-written or typed.</w:t>
      </w:r>
      <w:r>
        <w:rPr>
          <w:b/>
          <w:sz w:val="24"/>
          <w:szCs w:val="24"/>
        </w:rPr>
        <w:t xml:space="preserve"> </w:t>
      </w:r>
    </w:p>
    <w:p w:rsidR="000D0A79" w:rsidRPr="00970748" w:rsidRDefault="00F85CCD">
      <w:r w:rsidRPr="00970748">
        <w:t>In this assignment I am</w:t>
      </w:r>
      <w:r w:rsidR="00997A75">
        <w:t xml:space="preserve"> also</w:t>
      </w:r>
      <w:r w:rsidRPr="00970748">
        <w:t xml:space="preserve"> looking for:</w:t>
      </w:r>
    </w:p>
    <w:p w:rsidR="00E757D0" w:rsidRPr="00970748" w:rsidRDefault="00E757D0" w:rsidP="000D0A79">
      <w:pPr>
        <w:pStyle w:val="ListParagraph"/>
        <w:numPr>
          <w:ilvl w:val="0"/>
          <w:numId w:val="1"/>
        </w:numPr>
      </w:pPr>
      <w:r w:rsidRPr="00970748">
        <w:t>What is the main character’s name?</w:t>
      </w:r>
    </w:p>
    <w:p w:rsidR="004E6641" w:rsidRPr="00970748" w:rsidRDefault="000D0A79" w:rsidP="000D0A79">
      <w:pPr>
        <w:pStyle w:val="ListParagraph"/>
        <w:numPr>
          <w:ilvl w:val="0"/>
          <w:numId w:val="1"/>
        </w:numPr>
      </w:pPr>
      <w:r w:rsidRPr="00970748">
        <w:t>What does the</w:t>
      </w:r>
      <w:r w:rsidR="00E757D0" w:rsidRPr="00970748">
        <w:t xml:space="preserve"> main</w:t>
      </w:r>
      <w:r w:rsidRPr="00970748">
        <w:t xml:space="preserve"> character look like</w:t>
      </w:r>
      <w:r w:rsidR="004E6641" w:rsidRPr="00970748">
        <w:t>?</w:t>
      </w:r>
    </w:p>
    <w:p w:rsidR="000D0A79" w:rsidRPr="00970748" w:rsidRDefault="004E6641" w:rsidP="000D0A79">
      <w:pPr>
        <w:pStyle w:val="ListParagraph"/>
        <w:numPr>
          <w:ilvl w:val="0"/>
          <w:numId w:val="1"/>
        </w:numPr>
      </w:pPr>
      <w:r w:rsidRPr="00970748">
        <w:t>What does the main character dress like (if applicable)?</w:t>
      </w:r>
    </w:p>
    <w:p w:rsidR="000D0A79" w:rsidRPr="00970748" w:rsidRDefault="000D0A79" w:rsidP="000D0A79">
      <w:pPr>
        <w:pStyle w:val="ListParagraph"/>
        <w:numPr>
          <w:ilvl w:val="0"/>
          <w:numId w:val="1"/>
        </w:numPr>
      </w:pPr>
      <w:r w:rsidRPr="00970748">
        <w:t>How old do you think the character is?</w:t>
      </w:r>
    </w:p>
    <w:p w:rsidR="000D0A79" w:rsidRPr="00970748" w:rsidRDefault="000D0A79" w:rsidP="000D0A79">
      <w:pPr>
        <w:pStyle w:val="ListParagraph"/>
        <w:numPr>
          <w:ilvl w:val="0"/>
          <w:numId w:val="1"/>
        </w:numPr>
      </w:pPr>
      <w:r w:rsidRPr="00970748">
        <w:t>Where does the character live?</w:t>
      </w:r>
    </w:p>
    <w:p w:rsidR="000D0A79" w:rsidRPr="00970748" w:rsidRDefault="000D0A79" w:rsidP="000D0A79">
      <w:pPr>
        <w:pStyle w:val="ListParagraph"/>
        <w:numPr>
          <w:ilvl w:val="0"/>
          <w:numId w:val="1"/>
        </w:numPr>
      </w:pPr>
      <w:r w:rsidRPr="00970748">
        <w:t>Making inferences: What is the character’s personality like?</w:t>
      </w:r>
      <w:r w:rsidR="004E6641" w:rsidRPr="00970748">
        <w:t xml:space="preserve"> (See below chart)</w:t>
      </w:r>
    </w:p>
    <w:tbl>
      <w:tblPr>
        <w:tblStyle w:val="TableGrid"/>
        <w:tblW w:w="0" w:type="auto"/>
        <w:tblLook w:val="04A0"/>
      </w:tblPr>
      <w:tblGrid>
        <w:gridCol w:w="4788"/>
        <w:gridCol w:w="4788"/>
      </w:tblGrid>
      <w:tr w:rsidR="000D0A79" w:rsidTr="000D0A79">
        <w:trPr>
          <w:trHeight w:val="748"/>
        </w:trPr>
        <w:tc>
          <w:tcPr>
            <w:tcW w:w="4788" w:type="dxa"/>
          </w:tcPr>
          <w:p w:rsidR="000D0A79" w:rsidRPr="000D0A79" w:rsidRDefault="000304DB" w:rsidP="000304DB">
            <w:pPr>
              <w:jc w:val="center"/>
              <w:rPr>
                <w:rFonts w:ascii="Arial Black" w:hAnsi="Arial Black"/>
                <w:b/>
                <w:sz w:val="32"/>
                <w:szCs w:val="32"/>
              </w:rPr>
            </w:pPr>
            <w:r>
              <w:rPr>
                <w:rFonts w:ascii="Arial Black" w:hAnsi="Arial Black"/>
                <w:b/>
                <w:sz w:val="32"/>
                <w:szCs w:val="32"/>
              </w:rPr>
              <w:t>Three Personality Traits</w:t>
            </w:r>
            <w:r w:rsidR="000D0A79">
              <w:rPr>
                <w:rFonts w:ascii="Arial Black" w:hAnsi="Arial Black"/>
                <w:b/>
                <w:sz w:val="32"/>
                <w:szCs w:val="32"/>
              </w:rPr>
              <w:t xml:space="preserve"> </w:t>
            </w:r>
          </w:p>
        </w:tc>
        <w:tc>
          <w:tcPr>
            <w:tcW w:w="4788" w:type="dxa"/>
          </w:tcPr>
          <w:p w:rsidR="000D0A79" w:rsidRPr="000D0A79" w:rsidRDefault="000D0A79" w:rsidP="000304DB">
            <w:pPr>
              <w:jc w:val="center"/>
              <w:rPr>
                <w:rFonts w:ascii="Arial Black" w:hAnsi="Arial Black"/>
                <w:b/>
                <w:sz w:val="32"/>
                <w:szCs w:val="32"/>
              </w:rPr>
            </w:pPr>
            <w:r w:rsidRPr="000D0A79">
              <w:rPr>
                <w:rFonts w:ascii="Arial Black" w:hAnsi="Arial Black"/>
                <w:b/>
                <w:sz w:val="32"/>
                <w:szCs w:val="32"/>
              </w:rPr>
              <w:t>D</w:t>
            </w:r>
            <w:r w:rsidR="000304DB">
              <w:rPr>
                <w:rFonts w:ascii="Arial Black" w:hAnsi="Arial Black"/>
                <w:b/>
                <w:sz w:val="32"/>
                <w:szCs w:val="32"/>
              </w:rPr>
              <w:t>etails from the book that show these traits</w:t>
            </w:r>
          </w:p>
        </w:tc>
      </w:tr>
      <w:tr w:rsidR="000D0A79" w:rsidTr="0023037D">
        <w:trPr>
          <w:trHeight w:val="1244"/>
        </w:trPr>
        <w:tc>
          <w:tcPr>
            <w:tcW w:w="4788" w:type="dxa"/>
          </w:tcPr>
          <w:p w:rsidR="000D0A79" w:rsidRPr="000D0A79" w:rsidRDefault="000D0A79" w:rsidP="000D0A79">
            <w:pPr>
              <w:rPr>
                <w:rFonts w:ascii="Arial Black" w:hAnsi="Arial Black"/>
                <w:b/>
              </w:rPr>
            </w:pPr>
            <w:r w:rsidRPr="000D0A79">
              <w:rPr>
                <w:rFonts w:ascii="Arial Black" w:hAnsi="Arial Black"/>
                <w:b/>
              </w:rPr>
              <w:t>1.</w:t>
            </w:r>
          </w:p>
        </w:tc>
        <w:tc>
          <w:tcPr>
            <w:tcW w:w="4788" w:type="dxa"/>
          </w:tcPr>
          <w:p w:rsidR="000D0A79" w:rsidRDefault="000D0A79" w:rsidP="000D0A79"/>
        </w:tc>
      </w:tr>
      <w:tr w:rsidR="000D0A79" w:rsidTr="000D0A79">
        <w:trPr>
          <w:trHeight w:val="1261"/>
        </w:trPr>
        <w:tc>
          <w:tcPr>
            <w:tcW w:w="4788" w:type="dxa"/>
          </w:tcPr>
          <w:p w:rsidR="000D0A79" w:rsidRPr="000D0A79" w:rsidRDefault="000D0A79" w:rsidP="000D0A79">
            <w:pPr>
              <w:rPr>
                <w:rFonts w:ascii="Arial Black" w:hAnsi="Arial Black"/>
              </w:rPr>
            </w:pPr>
            <w:r w:rsidRPr="000D0A79">
              <w:rPr>
                <w:rFonts w:ascii="Arial Black" w:hAnsi="Arial Black"/>
              </w:rPr>
              <w:t>2.</w:t>
            </w:r>
          </w:p>
        </w:tc>
        <w:tc>
          <w:tcPr>
            <w:tcW w:w="4788" w:type="dxa"/>
          </w:tcPr>
          <w:p w:rsidR="000D0A79" w:rsidRDefault="000D0A79" w:rsidP="000D0A79"/>
        </w:tc>
      </w:tr>
      <w:tr w:rsidR="000D0A79" w:rsidTr="0023037D">
        <w:trPr>
          <w:trHeight w:val="1279"/>
        </w:trPr>
        <w:tc>
          <w:tcPr>
            <w:tcW w:w="4788" w:type="dxa"/>
          </w:tcPr>
          <w:p w:rsidR="000D0A79" w:rsidRPr="000D0A79" w:rsidRDefault="000D0A79" w:rsidP="000D0A79">
            <w:pPr>
              <w:rPr>
                <w:rFonts w:ascii="Arial Black" w:hAnsi="Arial Black"/>
              </w:rPr>
            </w:pPr>
            <w:r w:rsidRPr="000D0A79">
              <w:rPr>
                <w:rFonts w:ascii="Arial Black" w:hAnsi="Arial Black"/>
              </w:rPr>
              <w:t>3.</w:t>
            </w:r>
          </w:p>
        </w:tc>
        <w:tc>
          <w:tcPr>
            <w:tcW w:w="4788" w:type="dxa"/>
          </w:tcPr>
          <w:p w:rsidR="000D0A79" w:rsidRDefault="000D0A79" w:rsidP="000D0A79"/>
        </w:tc>
      </w:tr>
    </w:tbl>
    <w:p w:rsidR="000D0A79" w:rsidRDefault="000D0A79" w:rsidP="000D0A79"/>
    <w:p w:rsidR="006C4F07" w:rsidRPr="006D2760" w:rsidRDefault="000D0A79" w:rsidP="000D0A79">
      <w:pPr>
        <w:rPr>
          <w:b/>
          <w:sz w:val="24"/>
          <w:szCs w:val="24"/>
        </w:rPr>
      </w:pPr>
      <w:r w:rsidRPr="006D2760">
        <w:rPr>
          <w:b/>
          <w:sz w:val="24"/>
          <w:szCs w:val="24"/>
        </w:rPr>
        <w:t xml:space="preserve">Some ideas about traits: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2"/>
        <w:gridCol w:w="3192"/>
        <w:gridCol w:w="3192"/>
      </w:tblGrid>
      <w:tr w:rsidR="006C4F07" w:rsidTr="006D2760">
        <w:tc>
          <w:tcPr>
            <w:tcW w:w="3192" w:type="dxa"/>
          </w:tcPr>
          <w:p w:rsidR="006C4F07" w:rsidRDefault="006D2760" w:rsidP="006D2760">
            <w:pPr>
              <w:jc w:val="center"/>
              <w:rPr>
                <w:sz w:val="24"/>
                <w:szCs w:val="24"/>
              </w:rPr>
            </w:pPr>
            <w:r>
              <w:rPr>
                <w:sz w:val="24"/>
                <w:szCs w:val="24"/>
              </w:rPr>
              <w:t>Determined</w:t>
            </w:r>
          </w:p>
        </w:tc>
        <w:tc>
          <w:tcPr>
            <w:tcW w:w="3192" w:type="dxa"/>
          </w:tcPr>
          <w:p w:rsidR="006C4F07" w:rsidRDefault="006D2760" w:rsidP="006D2760">
            <w:pPr>
              <w:jc w:val="center"/>
              <w:rPr>
                <w:sz w:val="24"/>
                <w:szCs w:val="24"/>
              </w:rPr>
            </w:pPr>
            <w:r>
              <w:rPr>
                <w:sz w:val="24"/>
                <w:szCs w:val="24"/>
              </w:rPr>
              <w:t>Nervous</w:t>
            </w:r>
          </w:p>
        </w:tc>
        <w:tc>
          <w:tcPr>
            <w:tcW w:w="3192" w:type="dxa"/>
          </w:tcPr>
          <w:p w:rsidR="006C4F07" w:rsidRDefault="006D2760" w:rsidP="006D2760">
            <w:pPr>
              <w:jc w:val="center"/>
              <w:rPr>
                <w:sz w:val="24"/>
                <w:szCs w:val="24"/>
              </w:rPr>
            </w:pPr>
            <w:r>
              <w:rPr>
                <w:sz w:val="24"/>
                <w:szCs w:val="24"/>
              </w:rPr>
              <w:t>Thoughtless</w:t>
            </w:r>
          </w:p>
        </w:tc>
      </w:tr>
      <w:tr w:rsidR="006C4F07" w:rsidTr="006D2760">
        <w:tc>
          <w:tcPr>
            <w:tcW w:w="3192" w:type="dxa"/>
          </w:tcPr>
          <w:p w:rsidR="006C4F07" w:rsidRDefault="006D2760" w:rsidP="006D2760">
            <w:pPr>
              <w:jc w:val="center"/>
              <w:rPr>
                <w:sz w:val="24"/>
                <w:szCs w:val="24"/>
              </w:rPr>
            </w:pPr>
            <w:r>
              <w:rPr>
                <w:sz w:val="24"/>
                <w:szCs w:val="24"/>
              </w:rPr>
              <w:t>Shy</w:t>
            </w:r>
          </w:p>
        </w:tc>
        <w:tc>
          <w:tcPr>
            <w:tcW w:w="3192" w:type="dxa"/>
          </w:tcPr>
          <w:p w:rsidR="006C4F07" w:rsidRDefault="006D2760" w:rsidP="006D2760">
            <w:pPr>
              <w:jc w:val="center"/>
              <w:rPr>
                <w:sz w:val="24"/>
                <w:szCs w:val="24"/>
              </w:rPr>
            </w:pPr>
            <w:r>
              <w:rPr>
                <w:sz w:val="24"/>
                <w:szCs w:val="24"/>
              </w:rPr>
              <w:t>Thoughtful</w:t>
            </w:r>
          </w:p>
        </w:tc>
        <w:tc>
          <w:tcPr>
            <w:tcW w:w="3192" w:type="dxa"/>
          </w:tcPr>
          <w:p w:rsidR="006C4F07" w:rsidRDefault="006D2760" w:rsidP="006D2760">
            <w:pPr>
              <w:jc w:val="center"/>
              <w:rPr>
                <w:sz w:val="24"/>
                <w:szCs w:val="24"/>
              </w:rPr>
            </w:pPr>
            <w:r>
              <w:rPr>
                <w:sz w:val="24"/>
                <w:szCs w:val="24"/>
              </w:rPr>
              <w:t>Supportive</w:t>
            </w:r>
          </w:p>
        </w:tc>
      </w:tr>
      <w:tr w:rsidR="006C4F07" w:rsidTr="006D2760">
        <w:tc>
          <w:tcPr>
            <w:tcW w:w="3192" w:type="dxa"/>
          </w:tcPr>
          <w:p w:rsidR="006C4F07" w:rsidRDefault="006D2760" w:rsidP="006D2760">
            <w:pPr>
              <w:jc w:val="center"/>
              <w:rPr>
                <w:sz w:val="24"/>
                <w:szCs w:val="24"/>
              </w:rPr>
            </w:pPr>
            <w:r>
              <w:rPr>
                <w:sz w:val="24"/>
                <w:szCs w:val="24"/>
              </w:rPr>
              <w:t>Helpful</w:t>
            </w:r>
          </w:p>
        </w:tc>
        <w:tc>
          <w:tcPr>
            <w:tcW w:w="3192" w:type="dxa"/>
          </w:tcPr>
          <w:p w:rsidR="006C4F07" w:rsidRDefault="006D2760" w:rsidP="006D2760">
            <w:pPr>
              <w:jc w:val="center"/>
              <w:rPr>
                <w:sz w:val="24"/>
                <w:szCs w:val="24"/>
              </w:rPr>
            </w:pPr>
            <w:r>
              <w:rPr>
                <w:sz w:val="24"/>
                <w:szCs w:val="24"/>
              </w:rPr>
              <w:t>Popular</w:t>
            </w:r>
          </w:p>
        </w:tc>
        <w:tc>
          <w:tcPr>
            <w:tcW w:w="3192" w:type="dxa"/>
          </w:tcPr>
          <w:p w:rsidR="006C4F07" w:rsidRDefault="006D2760" w:rsidP="006D2760">
            <w:pPr>
              <w:jc w:val="center"/>
              <w:rPr>
                <w:sz w:val="24"/>
                <w:szCs w:val="24"/>
              </w:rPr>
            </w:pPr>
            <w:r>
              <w:rPr>
                <w:sz w:val="24"/>
                <w:szCs w:val="24"/>
              </w:rPr>
              <w:t>Hardworking</w:t>
            </w:r>
          </w:p>
        </w:tc>
      </w:tr>
      <w:tr w:rsidR="006C4F07" w:rsidTr="006D2760">
        <w:tc>
          <w:tcPr>
            <w:tcW w:w="3192" w:type="dxa"/>
          </w:tcPr>
          <w:p w:rsidR="006C4F07" w:rsidRDefault="006D2760" w:rsidP="006D2760">
            <w:pPr>
              <w:jc w:val="center"/>
              <w:rPr>
                <w:sz w:val="24"/>
                <w:szCs w:val="24"/>
              </w:rPr>
            </w:pPr>
            <w:r>
              <w:rPr>
                <w:sz w:val="24"/>
                <w:szCs w:val="24"/>
              </w:rPr>
              <w:t>Confident</w:t>
            </w:r>
          </w:p>
        </w:tc>
        <w:tc>
          <w:tcPr>
            <w:tcW w:w="3192" w:type="dxa"/>
          </w:tcPr>
          <w:p w:rsidR="006C4F07" w:rsidRDefault="006D2760" w:rsidP="006D2760">
            <w:pPr>
              <w:jc w:val="center"/>
              <w:rPr>
                <w:sz w:val="24"/>
                <w:szCs w:val="24"/>
              </w:rPr>
            </w:pPr>
            <w:r>
              <w:rPr>
                <w:sz w:val="24"/>
                <w:szCs w:val="24"/>
              </w:rPr>
              <w:t>Honest</w:t>
            </w:r>
          </w:p>
        </w:tc>
        <w:tc>
          <w:tcPr>
            <w:tcW w:w="3192" w:type="dxa"/>
          </w:tcPr>
          <w:p w:rsidR="006C4F07" w:rsidRDefault="006D2760" w:rsidP="006D2760">
            <w:pPr>
              <w:jc w:val="center"/>
              <w:rPr>
                <w:sz w:val="24"/>
                <w:szCs w:val="24"/>
              </w:rPr>
            </w:pPr>
            <w:r>
              <w:rPr>
                <w:sz w:val="24"/>
                <w:szCs w:val="24"/>
              </w:rPr>
              <w:t>Brave</w:t>
            </w:r>
          </w:p>
        </w:tc>
      </w:tr>
      <w:tr w:rsidR="006C4F07" w:rsidTr="006D2760">
        <w:tc>
          <w:tcPr>
            <w:tcW w:w="3192" w:type="dxa"/>
          </w:tcPr>
          <w:p w:rsidR="006C4F07" w:rsidRDefault="006D2760" w:rsidP="006D2760">
            <w:pPr>
              <w:jc w:val="center"/>
              <w:rPr>
                <w:sz w:val="24"/>
                <w:szCs w:val="24"/>
              </w:rPr>
            </w:pPr>
            <w:r>
              <w:rPr>
                <w:sz w:val="24"/>
                <w:szCs w:val="24"/>
              </w:rPr>
              <w:t>Bossy</w:t>
            </w:r>
          </w:p>
        </w:tc>
        <w:tc>
          <w:tcPr>
            <w:tcW w:w="3192" w:type="dxa"/>
          </w:tcPr>
          <w:p w:rsidR="006C4F07" w:rsidRDefault="006D2760" w:rsidP="006D2760">
            <w:pPr>
              <w:jc w:val="center"/>
              <w:rPr>
                <w:sz w:val="24"/>
                <w:szCs w:val="24"/>
              </w:rPr>
            </w:pPr>
            <w:r>
              <w:rPr>
                <w:sz w:val="24"/>
                <w:szCs w:val="24"/>
              </w:rPr>
              <w:t>Sly</w:t>
            </w:r>
          </w:p>
        </w:tc>
        <w:tc>
          <w:tcPr>
            <w:tcW w:w="3192" w:type="dxa"/>
          </w:tcPr>
          <w:p w:rsidR="006C4F07" w:rsidRDefault="006D2760" w:rsidP="006D2760">
            <w:pPr>
              <w:jc w:val="center"/>
              <w:rPr>
                <w:sz w:val="24"/>
                <w:szCs w:val="24"/>
              </w:rPr>
            </w:pPr>
            <w:r>
              <w:rPr>
                <w:sz w:val="24"/>
                <w:szCs w:val="24"/>
              </w:rPr>
              <w:t>Cowardly</w:t>
            </w:r>
          </w:p>
        </w:tc>
      </w:tr>
      <w:tr w:rsidR="006C4F07" w:rsidTr="006D2760">
        <w:tc>
          <w:tcPr>
            <w:tcW w:w="3192" w:type="dxa"/>
          </w:tcPr>
          <w:p w:rsidR="006C4F07" w:rsidRDefault="006D2760" w:rsidP="006D2760">
            <w:pPr>
              <w:jc w:val="center"/>
              <w:rPr>
                <w:sz w:val="24"/>
                <w:szCs w:val="24"/>
              </w:rPr>
            </w:pPr>
            <w:r>
              <w:rPr>
                <w:sz w:val="24"/>
                <w:szCs w:val="24"/>
              </w:rPr>
              <w:t>Sneaky</w:t>
            </w:r>
          </w:p>
        </w:tc>
        <w:tc>
          <w:tcPr>
            <w:tcW w:w="3192" w:type="dxa"/>
          </w:tcPr>
          <w:p w:rsidR="006C4F07" w:rsidRDefault="006D2760" w:rsidP="006D2760">
            <w:pPr>
              <w:jc w:val="center"/>
              <w:rPr>
                <w:sz w:val="24"/>
                <w:szCs w:val="24"/>
              </w:rPr>
            </w:pPr>
            <w:r>
              <w:rPr>
                <w:sz w:val="24"/>
                <w:szCs w:val="24"/>
              </w:rPr>
              <w:t>Rude</w:t>
            </w:r>
          </w:p>
        </w:tc>
        <w:tc>
          <w:tcPr>
            <w:tcW w:w="3192" w:type="dxa"/>
          </w:tcPr>
          <w:p w:rsidR="006C4F07" w:rsidRDefault="007C4ECC" w:rsidP="006D2760">
            <w:pPr>
              <w:jc w:val="center"/>
              <w:rPr>
                <w:sz w:val="24"/>
                <w:szCs w:val="24"/>
              </w:rPr>
            </w:pPr>
            <w:r>
              <w:rPr>
                <w:sz w:val="24"/>
                <w:szCs w:val="24"/>
              </w:rPr>
              <w:t>Dishonest</w:t>
            </w:r>
          </w:p>
        </w:tc>
      </w:tr>
    </w:tbl>
    <w:p w:rsidR="00C90A00" w:rsidRDefault="00C90A00">
      <w:pPr>
        <w:rPr>
          <w:b/>
          <w:sz w:val="24"/>
          <w:szCs w:val="24"/>
        </w:rPr>
      </w:pPr>
    </w:p>
    <w:p w:rsidR="0019761D" w:rsidRDefault="0019761D" w:rsidP="0019761D">
      <w:pPr>
        <w:jc w:val="center"/>
        <w:rPr>
          <w:b/>
          <w:sz w:val="32"/>
          <w:szCs w:val="24"/>
        </w:rPr>
      </w:pPr>
      <w:r w:rsidRPr="0019761D">
        <w:rPr>
          <w:b/>
          <w:sz w:val="32"/>
          <w:szCs w:val="24"/>
        </w:rPr>
        <w:lastRenderedPageBreak/>
        <w:t>Character Sketch Rubric</w:t>
      </w:r>
    </w:p>
    <w:p w:rsidR="0019761D" w:rsidRPr="0019761D" w:rsidRDefault="0019761D" w:rsidP="0019761D">
      <w:pPr>
        <w:jc w:val="center"/>
        <w:rPr>
          <w:b/>
          <w:sz w:val="32"/>
          <w:szCs w:val="24"/>
        </w:rPr>
      </w:pPr>
    </w:p>
    <w:tbl>
      <w:tblPr>
        <w:tblStyle w:val="TableGrid"/>
        <w:tblW w:w="0" w:type="auto"/>
        <w:tblLook w:val="04A0"/>
      </w:tblPr>
      <w:tblGrid>
        <w:gridCol w:w="1690"/>
        <w:gridCol w:w="1898"/>
        <w:gridCol w:w="2209"/>
        <w:gridCol w:w="1454"/>
        <w:gridCol w:w="1605"/>
      </w:tblGrid>
      <w:tr w:rsidR="0019761D" w:rsidTr="0054311E">
        <w:tc>
          <w:tcPr>
            <w:tcW w:w="1690" w:type="dxa"/>
          </w:tcPr>
          <w:p w:rsidR="0019761D" w:rsidRDefault="0019761D" w:rsidP="0054311E">
            <w:pPr>
              <w:jc w:val="center"/>
              <w:rPr>
                <w:rFonts w:ascii="Calibri" w:hAnsi="Calibri"/>
                <w:sz w:val="24"/>
              </w:rPr>
            </w:pPr>
            <w:r>
              <w:rPr>
                <w:rFonts w:ascii="Calibri" w:hAnsi="Calibri"/>
                <w:sz w:val="24"/>
              </w:rPr>
              <w:t>Criteria</w:t>
            </w:r>
          </w:p>
        </w:tc>
        <w:tc>
          <w:tcPr>
            <w:tcW w:w="1898" w:type="dxa"/>
            <w:tcBorders>
              <w:right w:val="nil"/>
            </w:tcBorders>
          </w:tcPr>
          <w:p w:rsidR="0019761D" w:rsidRDefault="0019761D" w:rsidP="0054311E">
            <w:pPr>
              <w:rPr>
                <w:rFonts w:ascii="Calibri" w:hAnsi="Calibri"/>
                <w:sz w:val="24"/>
              </w:rPr>
            </w:pPr>
          </w:p>
        </w:tc>
        <w:tc>
          <w:tcPr>
            <w:tcW w:w="2209" w:type="dxa"/>
            <w:tcBorders>
              <w:left w:val="nil"/>
              <w:right w:val="nil"/>
            </w:tcBorders>
          </w:tcPr>
          <w:p w:rsidR="0019761D" w:rsidRDefault="0019761D" w:rsidP="0054311E">
            <w:pPr>
              <w:jc w:val="center"/>
              <w:rPr>
                <w:rFonts w:ascii="Calibri" w:hAnsi="Calibri"/>
                <w:sz w:val="24"/>
              </w:rPr>
            </w:pPr>
            <w:r>
              <w:rPr>
                <w:rFonts w:ascii="Calibri" w:hAnsi="Calibri"/>
                <w:sz w:val="24"/>
              </w:rPr>
              <w:t>Quality</w:t>
            </w:r>
          </w:p>
        </w:tc>
        <w:tc>
          <w:tcPr>
            <w:tcW w:w="1454" w:type="dxa"/>
            <w:tcBorders>
              <w:left w:val="nil"/>
              <w:right w:val="nil"/>
            </w:tcBorders>
          </w:tcPr>
          <w:p w:rsidR="0019761D" w:rsidRDefault="0019761D" w:rsidP="0054311E">
            <w:pPr>
              <w:rPr>
                <w:rFonts w:ascii="Calibri" w:hAnsi="Calibri"/>
                <w:sz w:val="24"/>
              </w:rPr>
            </w:pPr>
          </w:p>
        </w:tc>
        <w:tc>
          <w:tcPr>
            <w:tcW w:w="1605" w:type="dxa"/>
            <w:tcBorders>
              <w:left w:val="nil"/>
            </w:tcBorders>
          </w:tcPr>
          <w:p w:rsidR="0019761D" w:rsidRDefault="0019761D" w:rsidP="0054311E">
            <w:pPr>
              <w:rPr>
                <w:rFonts w:ascii="Calibri" w:hAnsi="Calibri"/>
                <w:sz w:val="24"/>
              </w:rPr>
            </w:pPr>
          </w:p>
        </w:tc>
      </w:tr>
      <w:tr w:rsidR="0019761D" w:rsidTr="0054311E">
        <w:tc>
          <w:tcPr>
            <w:tcW w:w="1690" w:type="dxa"/>
          </w:tcPr>
          <w:p w:rsidR="0019761D" w:rsidRDefault="0019761D" w:rsidP="0054311E">
            <w:pPr>
              <w:rPr>
                <w:rFonts w:ascii="Calibri" w:hAnsi="Calibri"/>
                <w:sz w:val="24"/>
              </w:rPr>
            </w:pPr>
            <w:r>
              <w:rPr>
                <w:rFonts w:ascii="Calibri" w:hAnsi="Calibri"/>
                <w:sz w:val="24"/>
              </w:rPr>
              <w:t>Content of Character Sketch</w:t>
            </w:r>
          </w:p>
          <w:p w:rsidR="0019761D" w:rsidRDefault="0019761D" w:rsidP="0054311E">
            <w:pPr>
              <w:rPr>
                <w:rFonts w:ascii="Calibri" w:hAnsi="Calibri"/>
                <w:sz w:val="24"/>
              </w:rPr>
            </w:pPr>
            <w:r>
              <w:rPr>
                <w:rFonts w:ascii="Calibri" w:hAnsi="Calibri"/>
                <w:sz w:val="24"/>
              </w:rPr>
              <w:t xml:space="preserve">            X3</w:t>
            </w:r>
          </w:p>
        </w:tc>
        <w:tc>
          <w:tcPr>
            <w:tcW w:w="1898" w:type="dxa"/>
          </w:tcPr>
          <w:p w:rsidR="0019761D" w:rsidRDefault="0019761D" w:rsidP="0054311E">
            <w:pPr>
              <w:rPr>
                <w:rFonts w:ascii="Calibri" w:hAnsi="Calibri"/>
                <w:sz w:val="24"/>
              </w:rPr>
            </w:pPr>
            <w:r>
              <w:rPr>
                <w:rFonts w:ascii="Calibri" w:hAnsi="Calibri"/>
                <w:sz w:val="24"/>
              </w:rPr>
              <w:t>Vague/Unrelated Details</w:t>
            </w:r>
          </w:p>
        </w:tc>
        <w:tc>
          <w:tcPr>
            <w:tcW w:w="2209" w:type="dxa"/>
          </w:tcPr>
          <w:p w:rsidR="0019761D" w:rsidRDefault="0019761D" w:rsidP="0054311E">
            <w:pPr>
              <w:rPr>
                <w:rFonts w:ascii="Calibri" w:hAnsi="Calibri"/>
                <w:sz w:val="24"/>
              </w:rPr>
            </w:pPr>
            <w:r>
              <w:rPr>
                <w:rFonts w:ascii="Calibri" w:hAnsi="Calibri"/>
                <w:sz w:val="24"/>
              </w:rPr>
              <w:t>Disjointed/Rambling Details</w:t>
            </w:r>
          </w:p>
        </w:tc>
        <w:tc>
          <w:tcPr>
            <w:tcW w:w="1454" w:type="dxa"/>
          </w:tcPr>
          <w:p w:rsidR="0019761D" w:rsidRDefault="0019761D" w:rsidP="0054311E">
            <w:pPr>
              <w:rPr>
                <w:rFonts w:ascii="Calibri" w:hAnsi="Calibri"/>
                <w:sz w:val="24"/>
              </w:rPr>
            </w:pPr>
            <w:r>
              <w:rPr>
                <w:rFonts w:ascii="Calibri" w:hAnsi="Calibri"/>
                <w:sz w:val="24"/>
              </w:rPr>
              <w:t>Basic Details</w:t>
            </w:r>
          </w:p>
        </w:tc>
        <w:tc>
          <w:tcPr>
            <w:tcW w:w="1605" w:type="dxa"/>
          </w:tcPr>
          <w:p w:rsidR="0019761D" w:rsidRDefault="0019761D" w:rsidP="0054311E">
            <w:pPr>
              <w:rPr>
                <w:rFonts w:ascii="Calibri" w:hAnsi="Calibri"/>
                <w:sz w:val="24"/>
              </w:rPr>
            </w:pPr>
            <w:r>
              <w:rPr>
                <w:rFonts w:ascii="Calibri" w:hAnsi="Calibri"/>
                <w:sz w:val="24"/>
              </w:rPr>
              <w:t>Intricate details of the character’s physical traits and their personality traits with evidence found within the text</w:t>
            </w:r>
          </w:p>
        </w:tc>
      </w:tr>
      <w:tr w:rsidR="0019761D" w:rsidTr="0054311E">
        <w:tc>
          <w:tcPr>
            <w:tcW w:w="1690" w:type="dxa"/>
          </w:tcPr>
          <w:p w:rsidR="0019761D" w:rsidRDefault="0019761D" w:rsidP="0054311E">
            <w:pPr>
              <w:rPr>
                <w:rFonts w:ascii="Calibri" w:hAnsi="Calibri"/>
                <w:sz w:val="24"/>
              </w:rPr>
            </w:pPr>
            <w:r>
              <w:rPr>
                <w:rFonts w:ascii="Calibri" w:hAnsi="Calibri"/>
                <w:sz w:val="24"/>
              </w:rPr>
              <w:t>Creativity</w:t>
            </w:r>
          </w:p>
        </w:tc>
        <w:tc>
          <w:tcPr>
            <w:tcW w:w="1898" w:type="dxa"/>
          </w:tcPr>
          <w:p w:rsidR="0019761D" w:rsidRDefault="0019761D" w:rsidP="0054311E">
            <w:pPr>
              <w:rPr>
                <w:rFonts w:ascii="Calibri" w:hAnsi="Calibri"/>
                <w:sz w:val="24"/>
              </w:rPr>
            </w:pPr>
            <w:r>
              <w:rPr>
                <w:rFonts w:ascii="Calibri" w:hAnsi="Calibri"/>
                <w:sz w:val="24"/>
              </w:rPr>
              <w:t>Character sketch extremely basic with little to no creativity</w:t>
            </w:r>
          </w:p>
        </w:tc>
        <w:tc>
          <w:tcPr>
            <w:tcW w:w="2209" w:type="dxa"/>
          </w:tcPr>
          <w:p w:rsidR="0019761D" w:rsidRDefault="0019761D" w:rsidP="0054311E">
            <w:pPr>
              <w:rPr>
                <w:rFonts w:ascii="Calibri" w:hAnsi="Calibri"/>
                <w:sz w:val="24"/>
              </w:rPr>
            </w:pPr>
            <w:r>
              <w:rPr>
                <w:rFonts w:ascii="Calibri" w:hAnsi="Calibri"/>
                <w:sz w:val="24"/>
              </w:rPr>
              <w:t>Safe or ordinary language, not very creative</w:t>
            </w:r>
          </w:p>
        </w:tc>
        <w:tc>
          <w:tcPr>
            <w:tcW w:w="1454" w:type="dxa"/>
          </w:tcPr>
          <w:p w:rsidR="0019761D" w:rsidRDefault="0019761D" w:rsidP="0054311E">
            <w:pPr>
              <w:rPr>
                <w:rFonts w:ascii="Calibri" w:hAnsi="Calibri"/>
                <w:sz w:val="24"/>
              </w:rPr>
            </w:pPr>
            <w:r>
              <w:rPr>
                <w:rFonts w:ascii="Calibri" w:hAnsi="Calibri"/>
                <w:sz w:val="24"/>
              </w:rPr>
              <w:t>Interesting use of language that engages the reader</w:t>
            </w:r>
          </w:p>
        </w:tc>
        <w:tc>
          <w:tcPr>
            <w:tcW w:w="1605" w:type="dxa"/>
          </w:tcPr>
          <w:p w:rsidR="0019761D" w:rsidRDefault="0019761D" w:rsidP="0054311E">
            <w:pPr>
              <w:rPr>
                <w:rFonts w:ascii="Calibri" w:hAnsi="Calibri"/>
                <w:sz w:val="24"/>
              </w:rPr>
            </w:pPr>
            <w:r>
              <w:rPr>
                <w:rFonts w:ascii="Calibri" w:hAnsi="Calibri"/>
                <w:sz w:val="24"/>
              </w:rPr>
              <w:t>Captivating  and interesting use of language that engages the reader</w:t>
            </w:r>
          </w:p>
        </w:tc>
      </w:tr>
      <w:tr w:rsidR="0019761D" w:rsidTr="0054311E">
        <w:tc>
          <w:tcPr>
            <w:tcW w:w="1690" w:type="dxa"/>
          </w:tcPr>
          <w:p w:rsidR="0019761D" w:rsidRDefault="0019761D" w:rsidP="0054311E">
            <w:pPr>
              <w:rPr>
                <w:rFonts w:ascii="Calibri" w:hAnsi="Calibri"/>
                <w:sz w:val="24"/>
              </w:rPr>
            </w:pPr>
            <w:r>
              <w:rPr>
                <w:rFonts w:ascii="Calibri" w:hAnsi="Calibri"/>
                <w:sz w:val="24"/>
              </w:rPr>
              <w:t>COPS</w:t>
            </w:r>
          </w:p>
          <w:p w:rsidR="0019761D" w:rsidRDefault="0019761D" w:rsidP="0054311E">
            <w:pPr>
              <w:rPr>
                <w:rFonts w:ascii="Calibri" w:hAnsi="Calibri"/>
                <w:sz w:val="24"/>
              </w:rPr>
            </w:pPr>
            <w:r>
              <w:rPr>
                <w:rFonts w:ascii="Calibri" w:hAnsi="Calibri"/>
                <w:sz w:val="24"/>
              </w:rPr>
              <w:t>Capitalization</w:t>
            </w:r>
          </w:p>
          <w:p w:rsidR="0019761D" w:rsidRDefault="0019761D" w:rsidP="0054311E">
            <w:pPr>
              <w:rPr>
                <w:rFonts w:ascii="Calibri" w:hAnsi="Calibri"/>
                <w:sz w:val="24"/>
              </w:rPr>
            </w:pPr>
            <w:r>
              <w:rPr>
                <w:rFonts w:ascii="Calibri" w:hAnsi="Calibri"/>
                <w:sz w:val="24"/>
              </w:rPr>
              <w:t>Organization</w:t>
            </w:r>
          </w:p>
          <w:p w:rsidR="0019761D" w:rsidRDefault="0019761D" w:rsidP="0054311E">
            <w:pPr>
              <w:rPr>
                <w:rFonts w:ascii="Calibri" w:hAnsi="Calibri"/>
                <w:sz w:val="24"/>
              </w:rPr>
            </w:pPr>
            <w:r>
              <w:rPr>
                <w:rFonts w:ascii="Calibri" w:hAnsi="Calibri"/>
                <w:sz w:val="24"/>
              </w:rPr>
              <w:t>Punctuation</w:t>
            </w:r>
          </w:p>
          <w:p w:rsidR="0019761D" w:rsidRDefault="0019761D" w:rsidP="0054311E">
            <w:pPr>
              <w:rPr>
                <w:rFonts w:ascii="Calibri" w:hAnsi="Calibri"/>
                <w:sz w:val="24"/>
              </w:rPr>
            </w:pPr>
            <w:r>
              <w:rPr>
                <w:rFonts w:ascii="Calibri" w:hAnsi="Calibri"/>
                <w:sz w:val="24"/>
              </w:rPr>
              <w:t>Spelling</w:t>
            </w:r>
          </w:p>
        </w:tc>
        <w:tc>
          <w:tcPr>
            <w:tcW w:w="1898" w:type="dxa"/>
          </w:tcPr>
          <w:p w:rsidR="0019761D" w:rsidRDefault="0019761D" w:rsidP="0054311E">
            <w:pPr>
              <w:rPr>
                <w:rFonts w:ascii="Calibri" w:hAnsi="Calibri"/>
                <w:sz w:val="24"/>
              </w:rPr>
            </w:pPr>
            <w:r>
              <w:rPr>
                <w:rFonts w:ascii="Calibri" w:hAnsi="Calibri"/>
                <w:sz w:val="24"/>
              </w:rPr>
              <w:t>10+ errors</w:t>
            </w:r>
          </w:p>
        </w:tc>
        <w:tc>
          <w:tcPr>
            <w:tcW w:w="2209" w:type="dxa"/>
          </w:tcPr>
          <w:p w:rsidR="0019761D" w:rsidRDefault="0019761D" w:rsidP="0054311E">
            <w:pPr>
              <w:rPr>
                <w:rFonts w:ascii="Calibri" w:hAnsi="Calibri"/>
                <w:sz w:val="24"/>
              </w:rPr>
            </w:pPr>
            <w:r>
              <w:rPr>
                <w:rFonts w:ascii="Calibri" w:hAnsi="Calibri"/>
                <w:sz w:val="24"/>
              </w:rPr>
              <w:t>6-9  errors</w:t>
            </w:r>
          </w:p>
        </w:tc>
        <w:tc>
          <w:tcPr>
            <w:tcW w:w="1454" w:type="dxa"/>
          </w:tcPr>
          <w:p w:rsidR="0019761D" w:rsidRDefault="0019761D" w:rsidP="0054311E">
            <w:pPr>
              <w:rPr>
                <w:rFonts w:ascii="Calibri" w:hAnsi="Calibri"/>
                <w:sz w:val="24"/>
              </w:rPr>
            </w:pPr>
            <w:r>
              <w:rPr>
                <w:rFonts w:ascii="Calibri" w:hAnsi="Calibri"/>
                <w:sz w:val="24"/>
              </w:rPr>
              <w:t>3-5 errors</w:t>
            </w:r>
          </w:p>
        </w:tc>
        <w:tc>
          <w:tcPr>
            <w:tcW w:w="1605" w:type="dxa"/>
          </w:tcPr>
          <w:p w:rsidR="0019761D" w:rsidRDefault="0019761D" w:rsidP="0054311E">
            <w:pPr>
              <w:rPr>
                <w:rFonts w:ascii="Calibri" w:hAnsi="Calibri"/>
                <w:sz w:val="24"/>
              </w:rPr>
            </w:pPr>
            <w:r>
              <w:rPr>
                <w:rFonts w:ascii="Calibri" w:hAnsi="Calibri"/>
                <w:sz w:val="24"/>
              </w:rPr>
              <w:t>1-2 errors</w:t>
            </w:r>
          </w:p>
        </w:tc>
      </w:tr>
    </w:tbl>
    <w:p w:rsidR="0019761D" w:rsidRDefault="0019761D" w:rsidP="0019761D">
      <w:pPr>
        <w:jc w:val="center"/>
        <w:rPr>
          <w:b/>
          <w:sz w:val="24"/>
          <w:szCs w:val="24"/>
        </w:rPr>
      </w:pPr>
    </w:p>
    <w:p w:rsidR="00A16356" w:rsidRDefault="00A16356">
      <w:pPr>
        <w:rPr>
          <w:b/>
          <w:sz w:val="24"/>
          <w:szCs w:val="24"/>
        </w:rPr>
      </w:pPr>
      <w:r>
        <w:rPr>
          <w:b/>
          <w:sz w:val="24"/>
          <w:szCs w:val="24"/>
        </w:rPr>
        <w:br w:type="page"/>
      </w:r>
    </w:p>
    <w:p w:rsidR="00A16356" w:rsidRDefault="00A16356" w:rsidP="0019761D">
      <w:pPr>
        <w:jc w:val="center"/>
        <w:rPr>
          <w:b/>
          <w:sz w:val="24"/>
          <w:szCs w:val="24"/>
        </w:rPr>
      </w:pPr>
      <w:r>
        <w:rPr>
          <w:b/>
          <w:sz w:val="24"/>
          <w:szCs w:val="24"/>
        </w:rPr>
        <w:lastRenderedPageBreak/>
        <w:t>Character Sketch Example: Harry Potter</w:t>
      </w:r>
    </w:p>
    <w:p w:rsidR="002245EA" w:rsidRDefault="002245EA" w:rsidP="0019761D">
      <w:pPr>
        <w:jc w:val="center"/>
        <w:rPr>
          <w:b/>
          <w:sz w:val="24"/>
          <w:szCs w:val="24"/>
        </w:rPr>
      </w:pPr>
    </w:p>
    <w:p w:rsidR="00A16356" w:rsidRPr="003C2F77" w:rsidRDefault="003C2F77" w:rsidP="00D0574A">
      <w:pPr>
        <w:spacing w:line="480" w:lineRule="auto"/>
        <w:rPr>
          <w:sz w:val="24"/>
          <w:szCs w:val="24"/>
        </w:rPr>
      </w:pPr>
      <w:r>
        <w:rPr>
          <w:sz w:val="24"/>
          <w:szCs w:val="24"/>
        </w:rPr>
        <w:tab/>
        <w:t xml:space="preserve">In the novel, </w:t>
      </w:r>
      <w:r>
        <w:rPr>
          <w:sz w:val="24"/>
          <w:szCs w:val="24"/>
          <w:u w:val="single"/>
        </w:rPr>
        <w:t>Harry Potter and the Philosopher’s Stone</w:t>
      </w:r>
      <w:r>
        <w:rPr>
          <w:sz w:val="24"/>
          <w:szCs w:val="24"/>
        </w:rPr>
        <w:t xml:space="preserve"> by J.K. Rowling</w:t>
      </w:r>
      <w:r w:rsidR="00712A03">
        <w:rPr>
          <w:sz w:val="24"/>
          <w:szCs w:val="24"/>
        </w:rPr>
        <w:t xml:space="preserve">, the main character is Harry James Potter.  </w:t>
      </w:r>
      <w:r w:rsidR="00DD7F3A">
        <w:rPr>
          <w:sz w:val="24"/>
          <w:szCs w:val="24"/>
        </w:rPr>
        <w:t>Harry is an 11 year old boy</w:t>
      </w:r>
      <w:r w:rsidR="006478D6">
        <w:rPr>
          <w:sz w:val="24"/>
          <w:szCs w:val="24"/>
        </w:rPr>
        <w:t>.  He is an orphan who lives with his only family, the Dur</w:t>
      </w:r>
      <w:r w:rsidR="00860E52">
        <w:rPr>
          <w:sz w:val="24"/>
          <w:szCs w:val="24"/>
        </w:rPr>
        <w:t>sleys</w:t>
      </w:r>
      <w:r w:rsidR="00C57FBC">
        <w:rPr>
          <w:sz w:val="24"/>
          <w:szCs w:val="24"/>
        </w:rPr>
        <w:t>, on number four, Privet Drive</w:t>
      </w:r>
      <w:r w:rsidR="00DD7F3A">
        <w:rPr>
          <w:sz w:val="24"/>
          <w:szCs w:val="24"/>
        </w:rPr>
        <w:t>.</w:t>
      </w:r>
      <w:r w:rsidR="00860E52">
        <w:rPr>
          <w:sz w:val="24"/>
          <w:szCs w:val="24"/>
        </w:rPr>
        <w:t xml:space="preserve">  Harry</w:t>
      </w:r>
      <w:r w:rsidR="00D22FB4">
        <w:rPr>
          <w:sz w:val="24"/>
          <w:szCs w:val="24"/>
        </w:rPr>
        <w:t xml:space="preserve"> is very skinny</w:t>
      </w:r>
      <w:r w:rsidR="00860E52">
        <w:rPr>
          <w:sz w:val="24"/>
          <w:szCs w:val="24"/>
        </w:rPr>
        <w:t xml:space="preserve"> which is</w:t>
      </w:r>
      <w:r w:rsidR="004C3038">
        <w:rPr>
          <w:sz w:val="24"/>
          <w:szCs w:val="24"/>
        </w:rPr>
        <w:t xml:space="preserve"> accentuated by the fact that </w:t>
      </w:r>
      <w:r w:rsidR="00860E52">
        <w:rPr>
          <w:sz w:val="24"/>
          <w:szCs w:val="24"/>
        </w:rPr>
        <w:t>he has to wear his rather large cousin</w:t>
      </w:r>
      <w:r w:rsidR="004C3038">
        <w:rPr>
          <w:sz w:val="24"/>
          <w:szCs w:val="24"/>
        </w:rPr>
        <w:t xml:space="preserve"> Dudley’s hand-me-downs.  He also wears an old broken pair of </w:t>
      </w:r>
      <w:r w:rsidR="00D22FB4">
        <w:rPr>
          <w:sz w:val="24"/>
          <w:szCs w:val="24"/>
        </w:rPr>
        <w:t>glasses</w:t>
      </w:r>
      <w:r w:rsidR="004C3038">
        <w:rPr>
          <w:sz w:val="24"/>
          <w:szCs w:val="24"/>
        </w:rPr>
        <w:t xml:space="preserve"> that are taped together.  Harry</w:t>
      </w:r>
      <w:r w:rsidR="00D22FB4">
        <w:rPr>
          <w:sz w:val="24"/>
          <w:szCs w:val="24"/>
        </w:rPr>
        <w:t xml:space="preserve"> has a scar on the top of his forehead which is generally covered by his</w:t>
      </w:r>
      <w:r w:rsidR="00C57FBC">
        <w:rPr>
          <w:sz w:val="24"/>
          <w:szCs w:val="24"/>
        </w:rPr>
        <w:t xml:space="preserve"> shaggy black</w:t>
      </w:r>
      <w:r w:rsidR="00D22FB4">
        <w:rPr>
          <w:sz w:val="24"/>
          <w:szCs w:val="24"/>
        </w:rPr>
        <w:t xml:space="preserve"> hair.</w:t>
      </w:r>
      <w:r w:rsidR="004C3038">
        <w:rPr>
          <w:sz w:val="24"/>
          <w:szCs w:val="24"/>
        </w:rPr>
        <w:t xml:space="preserve">  </w:t>
      </w:r>
      <w:r w:rsidR="00B95D38">
        <w:rPr>
          <w:sz w:val="24"/>
          <w:szCs w:val="24"/>
        </w:rPr>
        <w:t>Harry seems to be a</w:t>
      </w:r>
      <w:r w:rsidR="00C57FBC">
        <w:rPr>
          <w:sz w:val="24"/>
          <w:szCs w:val="24"/>
        </w:rPr>
        <w:t xml:space="preserve"> quiet boy.  This could be due to his Aunt Petunia and Uncle Vernon always talking abou</w:t>
      </w:r>
      <w:r w:rsidR="00857903">
        <w:rPr>
          <w:sz w:val="24"/>
          <w:szCs w:val="24"/>
        </w:rPr>
        <w:t>t Harry while he is around and</w:t>
      </w:r>
      <w:r w:rsidR="00275213">
        <w:rPr>
          <w:sz w:val="24"/>
          <w:szCs w:val="24"/>
        </w:rPr>
        <w:t xml:space="preserve"> acting as if he is not in the room.  </w:t>
      </w:r>
      <w:r w:rsidR="00857903">
        <w:rPr>
          <w:sz w:val="24"/>
          <w:szCs w:val="24"/>
        </w:rPr>
        <w:t xml:space="preserve">They do not say kind things about Harry which would make me not want to talk to them either.  </w:t>
      </w:r>
      <w:r w:rsidR="00895E2A">
        <w:rPr>
          <w:sz w:val="24"/>
          <w:szCs w:val="24"/>
        </w:rPr>
        <w:t xml:space="preserve">Harry also seems to be nervous when around the Dursleys.  </w:t>
      </w:r>
      <w:r w:rsidR="00B837A8">
        <w:rPr>
          <w:sz w:val="24"/>
          <w:szCs w:val="24"/>
        </w:rPr>
        <w:t xml:space="preserve">He always has to be careful about what he says.  When he says something that seems strange to them, such as having a dream about a flying motorcycle, he gets in trouble from his Aunt and Uncle.  </w:t>
      </w:r>
      <w:r w:rsidR="00F02A05">
        <w:rPr>
          <w:sz w:val="24"/>
          <w:szCs w:val="24"/>
        </w:rPr>
        <w:t xml:space="preserve">Although Harry is quiet and nervous, he is very tolerant.  Since Harry does not have anywhere else to go he puts up with the awful treatment he receives from his Aunt, Uncle, and cousin.  They force him to do most of the chores and make him sleep in a cupboard under the stairs.   </w:t>
      </w:r>
    </w:p>
    <w:sectPr w:rsidR="00A16356" w:rsidRPr="003C2F77" w:rsidSect="006E5D68">
      <w:pgSz w:w="12240" w:h="15840"/>
      <w:pgMar w:top="1440" w:right="1440" w:bottom="1440" w:left="1440" w:header="708" w:footer="708" w:gutter="0"/>
      <w:pgBorders w:offsetFrom="page">
        <w:top w:val="pencils" w:sz="30" w:space="24" w:color="auto"/>
        <w:left w:val="pencils" w:sz="30" w:space="24" w:color="auto"/>
        <w:bottom w:val="pencils" w:sz="30" w:space="24" w:color="auto"/>
        <w:right w:val="pencils" w:sz="3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867BC8"/>
    <w:multiLevelType w:val="hybridMultilevel"/>
    <w:tmpl w:val="E51607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0A79"/>
    <w:rsid w:val="000304DB"/>
    <w:rsid w:val="00046E0A"/>
    <w:rsid w:val="00053ECA"/>
    <w:rsid w:val="000D0A79"/>
    <w:rsid w:val="0019761D"/>
    <w:rsid w:val="002245EA"/>
    <w:rsid w:val="0023037D"/>
    <w:rsid w:val="00275213"/>
    <w:rsid w:val="003C2F77"/>
    <w:rsid w:val="0041564A"/>
    <w:rsid w:val="004B6C3C"/>
    <w:rsid w:val="004C3038"/>
    <w:rsid w:val="004E6641"/>
    <w:rsid w:val="00541B58"/>
    <w:rsid w:val="00604F07"/>
    <w:rsid w:val="006478D6"/>
    <w:rsid w:val="006C4F07"/>
    <w:rsid w:val="006D2760"/>
    <w:rsid w:val="006E5D68"/>
    <w:rsid w:val="00712A03"/>
    <w:rsid w:val="00722203"/>
    <w:rsid w:val="007C4ECC"/>
    <w:rsid w:val="00857903"/>
    <w:rsid w:val="00860E52"/>
    <w:rsid w:val="00895E2A"/>
    <w:rsid w:val="00970748"/>
    <w:rsid w:val="00997A75"/>
    <w:rsid w:val="009D690D"/>
    <w:rsid w:val="00A16356"/>
    <w:rsid w:val="00B837A8"/>
    <w:rsid w:val="00B95D38"/>
    <w:rsid w:val="00C57FBC"/>
    <w:rsid w:val="00C90A00"/>
    <w:rsid w:val="00D0574A"/>
    <w:rsid w:val="00D22FB4"/>
    <w:rsid w:val="00DD7F3A"/>
    <w:rsid w:val="00E757D0"/>
    <w:rsid w:val="00F02A05"/>
    <w:rsid w:val="00F85CCD"/>
    <w:rsid w:val="00F95CE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6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A79"/>
    <w:pPr>
      <w:ind w:left="720"/>
      <w:contextualSpacing/>
    </w:pPr>
  </w:style>
  <w:style w:type="table" w:styleId="TableGrid">
    <w:name w:val="Table Grid"/>
    <w:basedOn w:val="TableNormal"/>
    <w:uiPriority w:val="59"/>
    <w:rsid w:val="000D0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29</cp:revision>
  <dcterms:created xsi:type="dcterms:W3CDTF">2011-08-30T20:43:00Z</dcterms:created>
  <dcterms:modified xsi:type="dcterms:W3CDTF">2011-09-12T00:06:00Z</dcterms:modified>
</cp:coreProperties>
</file>